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2A3AE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B273E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B273E0" w:rsidP="00B273E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B273E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B273E0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2A3AE2" w:rsidRDefault="00B273E0" w:rsidP="00B27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308-П</w:t>
            </w:r>
          </w:p>
        </w:tc>
      </w:tr>
      <w:tr w:rsidR="002A3AE2" w:rsidRPr="002A3AE2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113C6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113C65" w:rsidRPr="00113C65">
        <w:rPr>
          <w:rFonts w:ascii="Times New Roman" w:hAnsi="Times New Roman" w:cs="Times New Roman"/>
          <w:b/>
          <w:spacing w:val="-4"/>
          <w:sz w:val="28"/>
          <w:szCs w:val="28"/>
        </w:rPr>
        <w:t>О дополнительной социальной поддержке отдельных категорий граждан</w:t>
      </w:r>
      <w:r w:rsidR="002E5698" w:rsidRPr="002A3AE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2A3AE2" w:rsidRDefault="004C384F" w:rsidP="00734414">
      <w:pPr>
        <w:pStyle w:val="ConsPlusNormal"/>
        <w:spacing w:before="480" w:line="474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8D0DE6" w:rsidRPr="002A3AE2">
        <w:rPr>
          <w:rFonts w:ascii="Times New Roman" w:hAnsi="Times New Roman" w:cs="Times New Roman"/>
          <w:sz w:val="28"/>
          <w:szCs w:val="28"/>
        </w:rPr>
        <w:br/>
        <w:t>от 07.10.2022 № 548-П «О дополнительной социальной поддержке отдельных категорий граждан»</w:t>
      </w:r>
      <w:r w:rsidR="003D2D9A" w:rsidRPr="003D2D9A">
        <w:rPr>
          <w:rFonts w:ascii="Times New Roman" w:hAnsi="Times New Roman" w:cs="Times New Roman"/>
          <w:sz w:val="28"/>
          <w:szCs w:val="28"/>
        </w:rPr>
        <w:t xml:space="preserve"> </w:t>
      </w:r>
      <w:r w:rsidRPr="001E521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D0DE6" w:rsidRPr="002A3AE2">
        <w:rPr>
          <w:rFonts w:ascii="Times New Roman" w:hAnsi="Times New Roman" w:cs="Times New Roman"/>
          <w:sz w:val="28"/>
          <w:szCs w:val="28"/>
        </w:rPr>
        <w:t>изменения</w:t>
      </w:r>
      <w:r w:rsidR="00E60A01">
        <w:rPr>
          <w:rFonts w:ascii="Times New Roman" w:hAnsi="Times New Roman" w:cs="Times New Roman"/>
          <w:sz w:val="28"/>
          <w:szCs w:val="28"/>
        </w:rPr>
        <w:t>:</w:t>
      </w:r>
    </w:p>
    <w:p w:rsid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изложить в следующей редакции:</w:t>
      </w:r>
    </w:p>
    <w:p w:rsid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521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E60A01">
        <w:rPr>
          <w:rFonts w:ascii="Times New Roman" w:hAnsi="Times New Roman" w:cs="Times New Roman"/>
          <w:sz w:val="28"/>
          <w:szCs w:val="28"/>
        </w:rPr>
        <w:t>у</w:t>
      </w:r>
      <w:r w:rsidRPr="001E5219">
        <w:rPr>
          <w:rFonts w:ascii="Times New Roman" w:hAnsi="Times New Roman" w:cs="Times New Roman"/>
          <w:sz w:val="28"/>
          <w:szCs w:val="28"/>
        </w:rPr>
        <w:t xml:space="preserve">казов Губернатора Кировской области от 05.10.2022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5219">
        <w:rPr>
          <w:rFonts w:ascii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5219">
        <w:rPr>
          <w:rFonts w:ascii="Times New Roman" w:hAnsi="Times New Roman" w:cs="Times New Roman"/>
          <w:sz w:val="28"/>
          <w:szCs w:val="28"/>
        </w:rPr>
        <w:t>О дополнительной социальной поддержке членов семей граждан, призванных на военную службу по мобилизации в Вооруж</w:t>
      </w:r>
      <w:r>
        <w:rPr>
          <w:rFonts w:ascii="Times New Roman" w:hAnsi="Times New Roman" w:cs="Times New Roman"/>
          <w:sz w:val="28"/>
          <w:szCs w:val="28"/>
        </w:rPr>
        <w:t xml:space="preserve">енные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E5219">
        <w:rPr>
          <w:rFonts w:ascii="Times New Roman" w:hAnsi="Times New Roman" w:cs="Times New Roman"/>
          <w:sz w:val="28"/>
          <w:szCs w:val="28"/>
        </w:rPr>
        <w:t xml:space="preserve">, от 14.10.2022 </w:t>
      </w:r>
      <w:r>
        <w:rPr>
          <w:rFonts w:ascii="Times New Roman" w:hAnsi="Times New Roman" w:cs="Times New Roman"/>
          <w:sz w:val="28"/>
          <w:szCs w:val="28"/>
        </w:rPr>
        <w:t>№ 87 «</w:t>
      </w:r>
      <w:r w:rsidRPr="001E5219">
        <w:rPr>
          <w:rFonts w:ascii="Times New Roman" w:hAnsi="Times New Roman" w:cs="Times New Roman"/>
          <w:sz w:val="28"/>
          <w:szCs w:val="28"/>
        </w:rPr>
        <w:t>О дополнительной социальной поддержке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5219">
        <w:rPr>
          <w:rFonts w:ascii="Times New Roman" w:hAnsi="Times New Roman" w:cs="Times New Roman"/>
          <w:sz w:val="28"/>
          <w:szCs w:val="28"/>
        </w:rPr>
        <w:t>, в соответствии с частью 3</w:t>
      </w:r>
      <w:r>
        <w:rPr>
          <w:rFonts w:ascii="Times New Roman" w:hAnsi="Times New Roman" w:cs="Times New Roman"/>
          <w:sz w:val="28"/>
          <w:szCs w:val="28"/>
        </w:rPr>
        <w:br/>
      </w:r>
      <w:r w:rsidRPr="001E5219">
        <w:rPr>
          <w:rFonts w:ascii="Times New Roman" w:hAnsi="Times New Roman" w:cs="Times New Roman"/>
          <w:sz w:val="28"/>
          <w:szCs w:val="28"/>
        </w:rPr>
        <w:t xml:space="preserve">статьи 48 Федерального закона 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5219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521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5219">
        <w:rPr>
          <w:rFonts w:ascii="Times New Roman" w:hAnsi="Times New Roman" w:cs="Times New Roman"/>
          <w:sz w:val="28"/>
          <w:szCs w:val="28"/>
        </w:rPr>
        <w:t xml:space="preserve">в целях дополнительной социальной поддержки проживающих на территории Кировской области отдельных категорий граждан Правительство Кировской области </w:t>
      </w:r>
      <w:r w:rsidR="00E60A01">
        <w:rPr>
          <w:rFonts w:ascii="Times New Roman" w:hAnsi="Times New Roman" w:cs="Times New Roman"/>
          <w:sz w:val="28"/>
          <w:szCs w:val="28"/>
        </w:rPr>
        <w:t>ПОСТАНОВЛЯЕТ</w:t>
      </w:r>
      <w:r w:rsidRPr="001E52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E5219">
        <w:rPr>
          <w:rFonts w:ascii="Times New Roman" w:hAnsi="Times New Roman" w:cs="Times New Roman"/>
          <w:sz w:val="28"/>
          <w:szCs w:val="28"/>
        </w:rPr>
        <w:t>Дополнить пунктом 1–2 следующего содержания: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 xml:space="preserve">«1–2. </w:t>
      </w:r>
      <w:proofErr w:type="gramStart"/>
      <w:r w:rsidRPr="001E5219">
        <w:rPr>
          <w:rFonts w:ascii="Times New Roman" w:hAnsi="Times New Roman" w:cs="Times New Roman"/>
          <w:sz w:val="28"/>
          <w:szCs w:val="28"/>
        </w:rPr>
        <w:t>Установить для проживающих на территории Кировской области членов семей участников специальной военной операции дополнительные меры социальной поддержки в виде:</w:t>
      </w:r>
      <w:proofErr w:type="gramEnd"/>
    </w:p>
    <w:p w:rsidR="00B8750A" w:rsidRDefault="00B8750A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 xml:space="preserve">компенсации расходов по техническому обслуживанию в 2023 году </w:t>
      </w:r>
      <w:r w:rsidRPr="001E5219">
        <w:rPr>
          <w:rFonts w:ascii="Times New Roman" w:hAnsi="Times New Roman" w:cs="Times New Roman"/>
          <w:sz w:val="28"/>
          <w:szCs w:val="28"/>
        </w:rPr>
        <w:lastRenderedPageBreak/>
        <w:t>бытового газоиспользующего оборудования в размере, определяемом</w:t>
      </w:r>
      <w:r>
        <w:rPr>
          <w:rFonts w:ascii="Times New Roman" w:hAnsi="Times New Roman" w:cs="Times New Roman"/>
          <w:sz w:val="28"/>
          <w:szCs w:val="28"/>
        </w:rPr>
        <w:br/>
      </w:r>
      <w:r w:rsidRPr="001E5219">
        <w:rPr>
          <w:rFonts w:ascii="Times New Roman" w:hAnsi="Times New Roman" w:cs="Times New Roman"/>
          <w:sz w:val="28"/>
          <w:szCs w:val="28"/>
        </w:rPr>
        <w:t>в соответствии с подпунктом 2.7–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5219">
        <w:rPr>
          <w:rFonts w:ascii="Times New Roman" w:hAnsi="Times New Roman" w:cs="Times New Roman"/>
          <w:sz w:val="28"/>
          <w:szCs w:val="28"/>
        </w:rPr>
        <w:t xml:space="preserve"> пункта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компенсации расходов по замене в 2023 году неисправного бытового газоиспользующего оборудования, установк</w:t>
      </w:r>
      <w:r w:rsidR="00E60A01">
        <w:rPr>
          <w:rFonts w:ascii="Times New Roman" w:hAnsi="Times New Roman" w:cs="Times New Roman"/>
          <w:sz w:val="28"/>
          <w:szCs w:val="28"/>
        </w:rPr>
        <w:t>е</w:t>
      </w:r>
      <w:r w:rsidRPr="001E5219">
        <w:rPr>
          <w:rFonts w:ascii="Times New Roman" w:hAnsi="Times New Roman" w:cs="Times New Roman"/>
          <w:sz w:val="28"/>
          <w:szCs w:val="28"/>
        </w:rPr>
        <w:t xml:space="preserve"> и подключени</w:t>
      </w:r>
      <w:r w:rsidR="00E60A01">
        <w:rPr>
          <w:rFonts w:ascii="Times New Roman" w:hAnsi="Times New Roman" w:cs="Times New Roman"/>
          <w:sz w:val="28"/>
          <w:szCs w:val="28"/>
        </w:rPr>
        <w:t>ю</w:t>
      </w:r>
      <w:r w:rsidRPr="001E5219">
        <w:rPr>
          <w:rFonts w:ascii="Times New Roman" w:hAnsi="Times New Roman" w:cs="Times New Roman"/>
          <w:sz w:val="28"/>
          <w:szCs w:val="28"/>
        </w:rPr>
        <w:t xml:space="preserve"> взамен </w:t>
      </w:r>
      <w:r w:rsidR="00E60A01">
        <w:rPr>
          <w:rFonts w:ascii="Times New Roman" w:hAnsi="Times New Roman" w:cs="Times New Roman"/>
          <w:sz w:val="28"/>
          <w:szCs w:val="28"/>
        </w:rPr>
        <w:t>указанного оборудования</w:t>
      </w:r>
      <w:r w:rsidRPr="001E5219">
        <w:rPr>
          <w:rFonts w:ascii="Times New Roman" w:hAnsi="Times New Roman" w:cs="Times New Roman"/>
          <w:sz w:val="28"/>
          <w:szCs w:val="28"/>
        </w:rPr>
        <w:t xml:space="preserve"> нового бытового газоиспользующего оборудования в размере, определяемом в соответствии с подпунктом 2.7–</w:t>
      </w:r>
      <w:r w:rsidR="006E0EC7">
        <w:rPr>
          <w:rFonts w:ascii="Times New Roman" w:hAnsi="Times New Roman" w:cs="Times New Roman"/>
          <w:sz w:val="28"/>
          <w:szCs w:val="28"/>
        </w:rPr>
        <w:t>3</w:t>
      </w:r>
      <w:r w:rsidRPr="001E5219">
        <w:rPr>
          <w:rFonts w:ascii="Times New Roman" w:hAnsi="Times New Roman" w:cs="Times New Roman"/>
          <w:sz w:val="28"/>
          <w:szCs w:val="28"/>
        </w:rPr>
        <w:t xml:space="preserve"> пу</w:t>
      </w:r>
      <w:r w:rsidR="00B8750A">
        <w:rPr>
          <w:rFonts w:ascii="Times New Roman" w:hAnsi="Times New Roman" w:cs="Times New Roman"/>
          <w:sz w:val="28"/>
          <w:szCs w:val="28"/>
        </w:rPr>
        <w:t>нкта 2 настоящего постановления</w:t>
      </w:r>
      <w:r w:rsidRPr="001E5219">
        <w:rPr>
          <w:rFonts w:ascii="Times New Roman" w:hAnsi="Times New Roman" w:cs="Times New Roman"/>
          <w:sz w:val="28"/>
          <w:szCs w:val="28"/>
        </w:rPr>
        <w:t>».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E5219">
        <w:rPr>
          <w:rFonts w:ascii="Times New Roman" w:hAnsi="Times New Roman" w:cs="Times New Roman"/>
          <w:sz w:val="28"/>
          <w:szCs w:val="28"/>
        </w:rPr>
        <w:t>Пункт 2 дополнить подпунктами 2.7–1, 2.7–2 и 2.7–3 следующего содержания: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«2.7–1. Для целей предоставления дополнительных мер социальной поддержки, указанных в абзацах втором и третьем пункта 1–2 настоящего постановления: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E5219">
        <w:rPr>
          <w:rFonts w:ascii="Times New Roman" w:hAnsi="Times New Roman" w:cs="Times New Roman"/>
          <w:sz w:val="28"/>
          <w:szCs w:val="28"/>
        </w:rPr>
        <w:t xml:space="preserve">под «бытовым газоиспользующим оборудованием» понимается внутриквартирное газовое оборудование и внутридомовое газовое оборудование, устанавливаемое в домовладениях граждан, к которому относятся газовая плита, газовая варочная </w:t>
      </w:r>
      <w:r>
        <w:rPr>
          <w:rFonts w:ascii="Times New Roman" w:hAnsi="Times New Roman" w:cs="Times New Roman"/>
          <w:sz w:val="28"/>
          <w:szCs w:val="28"/>
        </w:rPr>
        <w:t>панель, газовый водонагреватель</w:t>
      </w:r>
      <w:r>
        <w:rPr>
          <w:rFonts w:ascii="Times New Roman" w:hAnsi="Times New Roman" w:cs="Times New Roman"/>
          <w:sz w:val="28"/>
          <w:szCs w:val="28"/>
        </w:rPr>
        <w:br/>
      </w:r>
      <w:r w:rsidRPr="001E5219">
        <w:rPr>
          <w:rFonts w:ascii="Times New Roman" w:hAnsi="Times New Roman" w:cs="Times New Roman"/>
          <w:sz w:val="28"/>
          <w:szCs w:val="28"/>
        </w:rPr>
        <w:t>и колонка (или бойлер косвенного нагрева);</w:t>
      </w:r>
      <w:proofErr w:type="gramEnd"/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понятия «специализированная организация» и «техническое обслуживание внутридомового и (или) внутриквартирного газового оборудования» используются в значениях, установленных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B8750A" w:rsidRPr="001E5219" w:rsidRDefault="001E5219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2.7–2.</w:t>
      </w:r>
      <w:r w:rsidR="00B8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A" w:rsidRPr="001E5219">
        <w:rPr>
          <w:rFonts w:ascii="Times New Roman" w:hAnsi="Times New Roman" w:cs="Times New Roman"/>
          <w:sz w:val="28"/>
          <w:szCs w:val="28"/>
        </w:rPr>
        <w:t xml:space="preserve">Дополнительная мера социальной поддержки, указанная в абзаце </w:t>
      </w:r>
      <w:r w:rsidR="00B8750A">
        <w:rPr>
          <w:rFonts w:ascii="Times New Roman" w:hAnsi="Times New Roman" w:cs="Times New Roman"/>
          <w:sz w:val="28"/>
          <w:szCs w:val="28"/>
        </w:rPr>
        <w:t>втором</w:t>
      </w:r>
      <w:r w:rsidR="00B8750A" w:rsidRPr="001E5219">
        <w:rPr>
          <w:rFonts w:ascii="Times New Roman" w:hAnsi="Times New Roman" w:cs="Times New Roman"/>
          <w:sz w:val="28"/>
          <w:szCs w:val="28"/>
        </w:rPr>
        <w:t xml:space="preserve"> пункта 1–2 настоящего постановления, предоставляется однократно</w:t>
      </w:r>
      <w:r w:rsidR="00B8750A">
        <w:rPr>
          <w:rFonts w:ascii="Times New Roman" w:hAnsi="Times New Roman" w:cs="Times New Roman"/>
          <w:sz w:val="28"/>
          <w:szCs w:val="28"/>
        </w:rPr>
        <w:br/>
      </w:r>
      <w:r w:rsidR="00B8750A" w:rsidRPr="001E5219">
        <w:rPr>
          <w:rFonts w:ascii="Times New Roman" w:hAnsi="Times New Roman" w:cs="Times New Roman"/>
          <w:sz w:val="28"/>
          <w:szCs w:val="28"/>
        </w:rPr>
        <w:t>в размере фактически понесенных расходов на техническое обслуживание</w:t>
      </w:r>
      <w:r w:rsidR="00B8750A">
        <w:rPr>
          <w:rFonts w:ascii="Times New Roman" w:hAnsi="Times New Roman" w:cs="Times New Roman"/>
          <w:sz w:val="28"/>
          <w:szCs w:val="28"/>
        </w:rPr>
        <w:br/>
      </w:r>
      <w:r w:rsidR="00B8750A" w:rsidRPr="001E5219">
        <w:rPr>
          <w:rFonts w:ascii="Times New Roman" w:hAnsi="Times New Roman" w:cs="Times New Roman"/>
          <w:sz w:val="28"/>
          <w:szCs w:val="28"/>
        </w:rPr>
        <w:t>в 2023 году бытового газоиспользующего оборудования в жилом помещении, расположенном на территории Кировской области, в котором проживает (проживают) по месту жительства (месту пребывания):</w:t>
      </w:r>
      <w:proofErr w:type="gramEnd"/>
    </w:p>
    <w:p w:rsidR="00B8750A" w:rsidRPr="001E5219" w:rsidRDefault="00B8750A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 xml:space="preserve">участник специальной военной операции совместно с супругой и (или)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5219">
        <w:rPr>
          <w:rFonts w:ascii="Times New Roman" w:hAnsi="Times New Roman" w:cs="Times New Roman"/>
          <w:sz w:val="28"/>
          <w:szCs w:val="28"/>
        </w:rPr>
        <w:t>его несовершеннолетними детьми;</w:t>
      </w:r>
    </w:p>
    <w:p w:rsidR="001E5219" w:rsidRPr="001E5219" w:rsidRDefault="00B8750A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lastRenderedPageBreak/>
        <w:t>родитель (родители) участни</w:t>
      </w:r>
      <w:r w:rsidR="00BC0FD0">
        <w:rPr>
          <w:rFonts w:ascii="Times New Roman" w:hAnsi="Times New Roman" w:cs="Times New Roman"/>
          <w:sz w:val="28"/>
          <w:szCs w:val="28"/>
        </w:rPr>
        <w:t>ка специальной военной операции</w:t>
      </w:r>
      <w:r w:rsidR="001E5219" w:rsidRPr="001E5219">
        <w:rPr>
          <w:rFonts w:ascii="Times New Roman" w:hAnsi="Times New Roman" w:cs="Times New Roman"/>
          <w:sz w:val="28"/>
          <w:szCs w:val="28"/>
        </w:rPr>
        <w:t>.</w:t>
      </w:r>
    </w:p>
    <w:p w:rsidR="00B8750A" w:rsidRPr="00B8750A" w:rsidRDefault="001E5219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2.7–3.</w:t>
      </w:r>
      <w:r w:rsidR="00B8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A" w:rsidRPr="00B8750A">
        <w:rPr>
          <w:rFonts w:ascii="Times New Roman" w:hAnsi="Times New Roman" w:cs="Times New Roman"/>
          <w:sz w:val="28"/>
          <w:szCs w:val="28"/>
        </w:rPr>
        <w:t xml:space="preserve">Дополнительная мера социальной поддержки, указанная в абзаце </w:t>
      </w:r>
      <w:r w:rsidR="006E0EC7">
        <w:rPr>
          <w:rFonts w:ascii="Times New Roman" w:hAnsi="Times New Roman" w:cs="Times New Roman"/>
          <w:sz w:val="28"/>
          <w:szCs w:val="28"/>
        </w:rPr>
        <w:t>третьем</w:t>
      </w:r>
      <w:r w:rsidR="00B8750A" w:rsidRPr="00B8750A">
        <w:rPr>
          <w:rFonts w:ascii="Times New Roman" w:hAnsi="Times New Roman" w:cs="Times New Roman"/>
          <w:sz w:val="28"/>
          <w:szCs w:val="28"/>
        </w:rPr>
        <w:t xml:space="preserve"> пункта 1–2 настоящего постановления, предоставляется однократно</w:t>
      </w:r>
      <w:r w:rsidR="00BC0FD0">
        <w:rPr>
          <w:rFonts w:ascii="Times New Roman" w:hAnsi="Times New Roman" w:cs="Times New Roman"/>
          <w:sz w:val="28"/>
          <w:szCs w:val="28"/>
        </w:rPr>
        <w:br/>
      </w:r>
      <w:r w:rsidR="00B8750A" w:rsidRPr="00B8750A">
        <w:rPr>
          <w:rFonts w:ascii="Times New Roman" w:hAnsi="Times New Roman" w:cs="Times New Roman"/>
          <w:sz w:val="28"/>
          <w:szCs w:val="28"/>
        </w:rPr>
        <w:t>в размере фактически понесенных расходов, но не более 15 000 рублей на каждый вид газоиспользующего оборудования, на замену неисправного бытового газоиспользующего оборудования, установку и подключение взамен указанного оборудования нового бытового газоиспользующего оборудования в жилом помещении, расположенном на территории Кировской области, в котором проживает (проживают) по месту</w:t>
      </w:r>
      <w:proofErr w:type="gramEnd"/>
      <w:r w:rsidR="00B8750A" w:rsidRPr="00B8750A">
        <w:rPr>
          <w:rFonts w:ascii="Times New Roman" w:hAnsi="Times New Roman" w:cs="Times New Roman"/>
          <w:sz w:val="28"/>
          <w:szCs w:val="28"/>
        </w:rPr>
        <w:t xml:space="preserve"> жительства (месту пребывания):</w:t>
      </w:r>
    </w:p>
    <w:p w:rsidR="00B8750A" w:rsidRPr="00B8750A" w:rsidRDefault="00B8750A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50A">
        <w:rPr>
          <w:rFonts w:ascii="Times New Roman" w:hAnsi="Times New Roman" w:cs="Times New Roman"/>
          <w:sz w:val="28"/>
          <w:szCs w:val="28"/>
        </w:rPr>
        <w:t>участник специальной военной операции совместно с супругой и (или) с его несовершеннолетними детьми;</w:t>
      </w:r>
    </w:p>
    <w:p w:rsidR="00B8750A" w:rsidRPr="00B8750A" w:rsidRDefault="00B8750A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50A">
        <w:rPr>
          <w:rFonts w:ascii="Times New Roman" w:hAnsi="Times New Roman" w:cs="Times New Roman"/>
          <w:sz w:val="28"/>
          <w:szCs w:val="28"/>
        </w:rPr>
        <w:t>родитель (родители) участника специальной военной операции.</w:t>
      </w:r>
    </w:p>
    <w:p w:rsidR="001E5219" w:rsidRDefault="00B8750A" w:rsidP="00B8750A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50A">
        <w:rPr>
          <w:rFonts w:ascii="Times New Roman" w:hAnsi="Times New Roman" w:cs="Times New Roman"/>
          <w:sz w:val="28"/>
          <w:szCs w:val="28"/>
        </w:rPr>
        <w:t>Необходимость замены газоиспользующего оборудования подтверждается актом, составленным специализированной организацией</w:t>
      </w:r>
      <w:r>
        <w:rPr>
          <w:rFonts w:ascii="Times New Roman" w:hAnsi="Times New Roman" w:cs="Times New Roman"/>
          <w:sz w:val="28"/>
          <w:szCs w:val="28"/>
        </w:rPr>
        <w:br/>
      </w:r>
      <w:r w:rsidRPr="00B8750A">
        <w:rPr>
          <w:rFonts w:ascii="Times New Roman" w:hAnsi="Times New Roman" w:cs="Times New Roman"/>
          <w:sz w:val="28"/>
          <w:szCs w:val="28"/>
        </w:rPr>
        <w:t>в 2023 году, содержащим информацию о признании газоиспользующего оборудования не подлежащим ремонту (непригодным для ремонта) в ходе его технического обслуживания</w:t>
      </w:r>
      <w:r w:rsidR="00BC0FD0">
        <w:rPr>
          <w:rFonts w:ascii="Times New Roman" w:hAnsi="Times New Roman" w:cs="Times New Roman"/>
          <w:sz w:val="28"/>
          <w:szCs w:val="28"/>
        </w:rPr>
        <w:t>»</w:t>
      </w:r>
      <w:r w:rsidR="001E5219" w:rsidRPr="001E5219">
        <w:rPr>
          <w:rFonts w:ascii="Times New Roman" w:hAnsi="Times New Roman" w:cs="Times New Roman"/>
          <w:sz w:val="28"/>
          <w:szCs w:val="28"/>
        </w:rPr>
        <w:t>.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E5219">
        <w:rPr>
          <w:rFonts w:ascii="Times New Roman" w:hAnsi="Times New Roman" w:cs="Times New Roman"/>
          <w:sz w:val="28"/>
          <w:szCs w:val="28"/>
        </w:rPr>
        <w:t>В пункте 3 слова</w:t>
      </w:r>
      <w:r w:rsidR="00CB4E8B">
        <w:rPr>
          <w:rFonts w:ascii="Times New Roman" w:hAnsi="Times New Roman" w:cs="Times New Roman"/>
          <w:sz w:val="28"/>
          <w:szCs w:val="28"/>
        </w:rPr>
        <w:t xml:space="preserve"> «пунктом 1–1» заменить словами</w:t>
      </w:r>
      <w:r w:rsidR="00CB4E8B">
        <w:rPr>
          <w:rFonts w:ascii="Times New Roman" w:hAnsi="Times New Roman" w:cs="Times New Roman"/>
          <w:sz w:val="28"/>
          <w:szCs w:val="28"/>
        </w:rPr>
        <w:br/>
        <w:t>«пунктами 1–1 и 1–2».</w:t>
      </w:r>
    </w:p>
    <w:p w:rsidR="001E5219" w:rsidRPr="001E5219" w:rsidRDefault="00CB4E8B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219" w:rsidRPr="001E5219">
        <w:rPr>
          <w:rFonts w:ascii="Times New Roman" w:hAnsi="Times New Roman" w:cs="Times New Roman"/>
          <w:sz w:val="28"/>
          <w:szCs w:val="28"/>
        </w:rPr>
        <w:t>5. Пункт 8 изложить в следующей редакции:</w:t>
      </w:r>
    </w:p>
    <w:p w:rsidR="001E5219" w:rsidRPr="001E5219" w:rsidRDefault="001E5219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219">
        <w:rPr>
          <w:rFonts w:ascii="Times New Roman" w:hAnsi="Times New Roman" w:cs="Times New Roman"/>
          <w:sz w:val="28"/>
          <w:szCs w:val="28"/>
        </w:rPr>
        <w:t>«8. Установить, что дополнительные меры социальной поддержки, указанные в подпунктах 1.1, 1.2 пункта 1, пунктах 1–1 и 1–2 настоящего постановления</w:t>
      </w:r>
      <w:r w:rsidR="00E60A01">
        <w:rPr>
          <w:rFonts w:ascii="Times New Roman" w:hAnsi="Times New Roman" w:cs="Times New Roman"/>
          <w:sz w:val="28"/>
          <w:szCs w:val="28"/>
        </w:rPr>
        <w:t>,</w:t>
      </w:r>
      <w:r w:rsidRPr="001E5219">
        <w:rPr>
          <w:rFonts w:ascii="Times New Roman" w:hAnsi="Times New Roman" w:cs="Times New Roman"/>
          <w:sz w:val="28"/>
          <w:szCs w:val="28"/>
        </w:rPr>
        <w:t xml:space="preserve"> не учитываются при определении права на получение иных выплат и при предоставлении иных мер социальной поддержки, установленных законодательством Кировской области».</w:t>
      </w:r>
    </w:p>
    <w:p w:rsidR="001E5219" w:rsidRPr="002A3AE2" w:rsidRDefault="00CB4E8B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219" w:rsidRPr="001E5219">
        <w:rPr>
          <w:rFonts w:ascii="Times New Roman" w:hAnsi="Times New Roman" w:cs="Times New Roman"/>
          <w:sz w:val="28"/>
          <w:szCs w:val="28"/>
        </w:rPr>
        <w:t>6. Пункт 9–1 после слов «членам их семей» дополнить словами</w:t>
      </w:r>
      <w:r>
        <w:rPr>
          <w:rFonts w:ascii="Times New Roman" w:hAnsi="Times New Roman" w:cs="Times New Roman"/>
          <w:sz w:val="28"/>
          <w:szCs w:val="28"/>
        </w:rPr>
        <w:br/>
      </w:r>
      <w:r w:rsidR="00BC0FD0">
        <w:rPr>
          <w:rFonts w:ascii="Times New Roman" w:hAnsi="Times New Roman" w:cs="Times New Roman"/>
          <w:sz w:val="28"/>
          <w:szCs w:val="28"/>
        </w:rPr>
        <w:t>«</w:t>
      </w:r>
      <w:r w:rsidR="001E5219" w:rsidRPr="001E5219">
        <w:rPr>
          <w:rFonts w:ascii="Times New Roman" w:hAnsi="Times New Roman" w:cs="Times New Roman"/>
          <w:sz w:val="28"/>
          <w:szCs w:val="28"/>
        </w:rPr>
        <w:t xml:space="preserve">и определения потенциальных мер социальной поддержки и социальной помощи, на которые </w:t>
      </w:r>
      <w:r w:rsidR="00E60A01">
        <w:rPr>
          <w:rFonts w:ascii="Times New Roman" w:hAnsi="Times New Roman" w:cs="Times New Roman"/>
          <w:sz w:val="28"/>
          <w:szCs w:val="28"/>
        </w:rPr>
        <w:t>указанные граждане</w:t>
      </w:r>
      <w:r w:rsidR="001E5219" w:rsidRPr="001E5219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E60A01">
        <w:rPr>
          <w:rFonts w:ascii="Times New Roman" w:hAnsi="Times New Roman" w:cs="Times New Roman"/>
          <w:sz w:val="28"/>
          <w:szCs w:val="28"/>
        </w:rPr>
        <w:t>,</w:t>
      </w:r>
      <w:r w:rsidR="001E5219" w:rsidRPr="001E5219">
        <w:rPr>
          <w:rFonts w:ascii="Times New Roman" w:hAnsi="Times New Roman" w:cs="Times New Roman"/>
          <w:sz w:val="28"/>
          <w:szCs w:val="28"/>
        </w:rPr>
        <w:t>».</w:t>
      </w:r>
    </w:p>
    <w:p w:rsidR="00BB479B" w:rsidRDefault="00AE5C9B" w:rsidP="00734414">
      <w:pPr>
        <w:pStyle w:val="ConsPlusNormal"/>
        <w:spacing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22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36086" w:rsidRPr="00DA22B0">
        <w:rPr>
          <w:rFonts w:ascii="Times New Roman" w:hAnsi="Times New Roman" w:cs="Times New Roman"/>
          <w:sz w:val="28"/>
          <w:szCs w:val="28"/>
        </w:rPr>
        <w:t>Руководствуясь частью 18 статьи 10 Федерального закона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5D5619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от 21.11.2022 № 448-ФЗ «О внесении изменений в Бюджетный кодекс </w:t>
      </w:r>
      <w:r w:rsidR="00036086" w:rsidRPr="00DA22B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министерству финансов Кировской области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A335DD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внести в</w:t>
      </w:r>
      <w:proofErr w:type="gramEnd"/>
      <w:r w:rsidR="00036086" w:rsidRPr="00DA2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86" w:rsidRPr="00DA22B0">
        <w:rPr>
          <w:rFonts w:ascii="Times New Roman" w:hAnsi="Times New Roman" w:cs="Times New Roman"/>
          <w:sz w:val="28"/>
          <w:szCs w:val="28"/>
        </w:rPr>
        <w:t>сводную бюджетную роспись областного бюджета на 2023 год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A335DD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без внесения изменений в Закон Кировской области от 19.12.2022 № 149-ЗО «Об областном бюджете на 2023 год и на плановый период </w:t>
      </w:r>
      <w:r w:rsidR="00E60A01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2024 и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>2025 годов» изменения, предусмат</w:t>
      </w:r>
      <w:r w:rsidR="00CB4E8B">
        <w:rPr>
          <w:rFonts w:ascii="Times New Roman" w:hAnsi="Times New Roman" w:cs="Times New Roman"/>
          <w:sz w:val="28"/>
          <w:szCs w:val="28"/>
        </w:rPr>
        <w:t>ривающие бюджетные ассигнования</w:t>
      </w:r>
      <w:r w:rsidR="00E60A01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E41D35">
        <w:rPr>
          <w:rFonts w:ascii="Times New Roman" w:hAnsi="Times New Roman" w:cs="Times New Roman"/>
          <w:sz w:val="28"/>
          <w:szCs w:val="28"/>
        </w:rPr>
        <w:t xml:space="preserve">подпункта 1.2 </w:t>
      </w:r>
      <w:r w:rsidR="0017447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743F0">
        <w:rPr>
          <w:rFonts w:ascii="Times New Roman" w:hAnsi="Times New Roman" w:cs="Times New Roman"/>
          <w:sz w:val="28"/>
          <w:szCs w:val="28"/>
        </w:rPr>
        <w:t xml:space="preserve">1 </w:t>
      </w:r>
      <w:r w:rsidR="00036086" w:rsidRPr="00DA22B0">
        <w:rPr>
          <w:rFonts w:ascii="Times New Roman" w:hAnsi="Times New Roman" w:cs="Times New Roman"/>
          <w:sz w:val="28"/>
          <w:szCs w:val="28"/>
        </w:rPr>
        <w:t>настояще</w:t>
      </w:r>
      <w:r w:rsidR="00CB4E8B">
        <w:rPr>
          <w:rFonts w:ascii="Times New Roman" w:hAnsi="Times New Roman" w:cs="Times New Roman"/>
          <w:sz w:val="28"/>
          <w:szCs w:val="28"/>
        </w:rPr>
        <w:t>го</w:t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4E8B">
        <w:rPr>
          <w:rFonts w:ascii="Times New Roman" w:hAnsi="Times New Roman" w:cs="Times New Roman"/>
          <w:sz w:val="28"/>
          <w:szCs w:val="28"/>
        </w:rPr>
        <w:t xml:space="preserve">я </w:t>
      </w:r>
      <w:r w:rsidR="00036086" w:rsidRPr="00DA22B0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ассигнований, предусмотренных</w:t>
      </w:r>
      <w:r w:rsidR="00CB4E8B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>в областном бюджете министерству социального развития Кировской области</w:t>
      </w:r>
      <w:r w:rsidR="00E60A01">
        <w:rPr>
          <w:rFonts w:ascii="Times New Roman" w:hAnsi="Times New Roman" w:cs="Times New Roman"/>
          <w:sz w:val="28"/>
          <w:szCs w:val="28"/>
        </w:rPr>
        <w:t>,</w:t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B479B" w:rsidRPr="00BB479B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DA22B0">
        <w:rPr>
          <w:rFonts w:ascii="Times New Roman" w:hAnsi="Times New Roman" w:cs="Times New Roman"/>
          <w:sz w:val="28"/>
          <w:szCs w:val="28"/>
        </w:rPr>
        <w:t>.</w:t>
      </w:r>
    </w:p>
    <w:p w:rsidR="00554B4A" w:rsidRDefault="00AE5C9B" w:rsidP="00B273E0">
      <w:pPr>
        <w:pStyle w:val="ConsPlusNormal"/>
        <w:spacing w:after="720" w:line="474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479B">
        <w:rPr>
          <w:rFonts w:ascii="Times New Roman" w:hAnsi="Times New Roman" w:cs="Times New Roman"/>
          <w:sz w:val="28"/>
          <w:szCs w:val="28"/>
        </w:rPr>
        <w:t>3</w:t>
      </w:r>
      <w:r w:rsidR="00631A8A" w:rsidRPr="00BB479B">
        <w:rPr>
          <w:rFonts w:ascii="Times New Roman" w:hAnsi="Times New Roman" w:cs="Times New Roman"/>
          <w:sz w:val="28"/>
          <w:szCs w:val="28"/>
        </w:rPr>
        <w:t xml:space="preserve">. </w:t>
      </w:r>
      <w:r w:rsidR="00BB763D" w:rsidRPr="00BB47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E4FFF" w:rsidRPr="00BB479B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F6D9F" w:rsidRPr="00BB479B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A53ADA">
        <w:rPr>
          <w:rFonts w:ascii="Times New Roman" w:hAnsi="Times New Roman" w:cs="Times New Roman"/>
          <w:sz w:val="28"/>
          <w:szCs w:val="28"/>
        </w:rPr>
        <w:t>.</w:t>
      </w:r>
      <w:r w:rsidR="00B07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79B" w:rsidRPr="00BB479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479B">
        <w:rPr>
          <w:rFonts w:ascii="Times New Roman" w:hAnsi="Times New Roman" w:cs="Times New Roman"/>
          <w:sz w:val="28"/>
          <w:szCs w:val="28"/>
        </w:rPr>
        <w:t>2</w:t>
      </w:r>
      <w:r w:rsidR="00BB479B" w:rsidRPr="00BB479B">
        <w:rPr>
          <w:rFonts w:ascii="Times New Roman" w:hAnsi="Times New Roman" w:cs="Times New Roman"/>
          <w:sz w:val="28"/>
          <w:szCs w:val="28"/>
        </w:rPr>
        <w:t xml:space="preserve"> настоящего постановления действует до дня вступления</w:t>
      </w:r>
      <w:r w:rsidR="00B072C9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в силу Закона Кировской области «О внесении изменений</w:t>
      </w:r>
      <w:r w:rsidR="00B072C9">
        <w:rPr>
          <w:rFonts w:ascii="Times New Roman" w:hAnsi="Times New Roman" w:cs="Times New Roman"/>
          <w:sz w:val="28"/>
          <w:szCs w:val="28"/>
        </w:rPr>
        <w:br/>
      </w:r>
      <w:r w:rsidR="00BB479B" w:rsidRPr="00BB479B">
        <w:rPr>
          <w:rFonts w:ascii="Times New Roman" w:hAnsi="Times New Roman" w:cs="Times New Roman"/>
          <w:sz w:val="28"/>
          <w:szCs w:val="28"/>
        </w:rPr>
        <w:t>в Закон Кировской области «Об областном бюджете на 2023 год</w:t>
      </w:r>
      <w:r w:rsidR="00020C77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B072C9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2024 и 2025 годов», предусматривающего бюджетные ассигнования</w:t>
      </w:r>
      <w:r w:rsidR="00B072C9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B05DD1">
        <w:rPr>
          <w:rFonts w:ascii="Times New Roman" w:hAnsi="Times New Roman" w:cs="Times New Roman"/>
          <w:sz w:val="28"/>
          <w:szCs w:val="28"/>
        </w:rPr>
        <w:t>д</w:t>
      </w:r>
      <w:r w:rsidR="00B05DD1" w:rsidRPr="007352FD">
        <w:rPr>
          <w:rFonts w:ascii="Times New Roman" w:hAnsi="Times New Roman" w:cs="Times New Roman"/>
          <w:sz w:val="28"/>
          <w:szCs w:val="28"/>
        </w:rPr>
        <w:t>ополнительны</w:t>
      </w:r>
      <w:r w:rsidR="00B05DD1">
        <w:rPr>
          <w:rFonts w:ascii="Times New Roman" w:hAnsi="Times New Roman" w:cs="Times New Roman"/>
          <w:sz w:val="28"/>
          <w:szCs w:val="28"/>
        </w:rPr>
        <w:t>х</w:t>
      </w:r>
      <w:r w:rsidR="00B05DD1" w:rsidRPr="007352FD">
        <w:rPr>
          <w:rFonts w:ascii="Times New Roman" w:hAnsi="Times New Roman" w:cs="Times New Roman"/>
          <w:sz w:val="28"/>
          <w:szCs w:val="28"/>
        </w:rPr>
        <w:t xml:space="preserve"> мер</w:t>
      </w:r>
      <w:r w:rsidR="00B05DD1">
        <w:rPr>
          <w:rFonts w:ascii="Times New Roman" w:hAnsi="Times New Roman" w:cs="Times New Roman"/>
          <w:sz w:val="28"/>
          <w:szCs w:val="28"/>
        </w:rPr>
        <w:t xml:space="preserve"> социальной поддержки, указанных</w:t>
      </w:r>
      <w:r w:rsidR="00B072C9">
        <w:rPr>
          <w:rFonts w:ascii="Times New Roman" w:hAnsi="Times New Roman" w:cs="Times New Roman"/>
          <w:sz w:val="28"/>
          <w:szCs w:val="28"/>
        </w:rPr>
        <w:t xml:space="preserve"> </w:t>
      </w:r>
      <w:r w:rsidR="00B05DD1" w:rsidRPr="007352FD">
        <w:rPr>
          <w:rFonts w:ascii="Times New Roman" w:hAnsi="Times New Roman" w:cs="Times New Roman"/>
          <w:sz w:val="28"/>
          <w:szCs w:val="28"/>
        </w:rPr>
        <w:t xml:space="preserve">в </w:t>
      </w:r>
      <w:r w:rsidR="003D2D9A">
        <w:rPr>
          <w:rFonts w:ascii="Times New Roman" w:hAnsi="Times New Roman" w:cs="Times New Roman"/>
          <w:sz w:val="28"/>
          <w:szCs w:val="28"/>
        </w:rPr>
        <w:t xml:space="preserve">абзацах втором и третьем </w:t>
      </w:r>
      <w:r w:rsidR="00B05DD1" w:rsidRPr="007352FD">
        <w:rPr>
          <w:rFonts w:ascii="Times New Roman" w:hAnsi="Times New Roman" w:cs="Times New Roman"/>
          <w:sz w:val="28"/>
          <w:szCs w:val="28"/>
        </w:rPr>
        <w:t>пункта 1</w:t>
      </w:r>
      <w:r w:rsidR="003D2D9A">
        <w:rPr>
          <w:rFonts w:ascii="Times New Roman" w:hAnsi="Times New Roman" w:cs="Times New Roman"/>
          <w:sz w:val="28"/>
          <w:szCs w:val="28"/>
        </w:rPr>
        <w:t>–2</w:t>
      </w:r>
      <w:r w:rsidR="00B05DD1" w:rsidRPr="007352FD">
        <w:rPr>
          <w:rFonts w:ascii="Times New Roman" w:hAnsi="Times New Roman" w:cs="Times New Roman"/>
          <w:sz w:val="28"/>
          <w:szCs w:val="28"/>
        </w:rPr>
        <w:t xml:space="preserve"> </w:t>
      </w:r>
      <w:r w:rsidR="00BC0FD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B05DD1" w:rsidRPr="007352FD">
        <w:rPr>
          <w:rFonts w:ascii="Times New Roman" w:hAnsi="Times New Roman" w:cs="Times New Roman"/>
          <w:sz w:val="28"/>
          <w:szCs w:val="28"/>
        </w:rPr>
        <w:t>постановления</w:t>
      </w:r>
      <w:r w:rsidR="00BB479B" w:rsidRPr="00BB47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73E0" w:rsidRPr="00B273E0" w:rsidRDefault="00B273E0" w:rsidP="00B273E0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B273E0">
        <w:rPr>
          <w:sz w:val="28"/>
          <w:szCs w:val="28"/>
        </w:rPr>
        <w:t>Губернатор</w:t>
      </w:r>
    </w:p>
    <w:p w:rsidR="00B273E0" w:rsidRPr="00B273E0" w:rsidRDefault="00B273E0" w:rsidP="00B273E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73E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B273E0">
        <w:rPr>
          <w:rFonts w:ascii="Times New Roman" w:hAnsi="Times New Roman" w:cs="Times New Roman"/>
          <w:sz w:val="28"/>
          <w:szCs w:val="28"/>
        </w:rPr>
        <w:t xml:space="preserve"> </w:t>
      </w:r>
      <w:r w:rsidRPr="00B273E0">
        <w:rPr>
          <w:rFonts w:ascii="Times New Roman" w:hAnsi="Times New Roman" w:cs="Times New Roman"/>
          <w:sz w:val="28"/>
          <w:szCs w:val="28"/>
        </w:rPr>
        <w:t xml:space="preserve">   А.В. Соколов</w:t>
      </w:r>
      <w:bookmarkStart w:id="0" w:name="_GoBack"/>
      <w:bookmarkEnd w:id="0"/>
    </w:p>
    <w:sectPr w:rsidR="00B273E0" w:rsidRPr="00B273E0" w:rsidSect="00BB2535">
      <w:headerReference w:type="even" r:id="rId9"/>
      <w:headerReference w:type="default" r:id="rId10"/>
      <w:headerReference w:type="first" r:id="rId11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B0" w:rsidRDefault="002944B0" w:rsidP="008D41EA">
      <w:pPr>
        <w:pStyle w:val="10"/>
      </w:pPr>
      <w:r>
        <w:separator/>
      </w:r>
    </w:p>
  </w:endnote>
  <w:endnote w:type="continuationSeparator" w:id="0">
    <w:p w:rsidR="002944B0" w:rsidRDefault="002944B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B0" w:rsidRDefault="002944B0" w:rsidP="008D41EA">
      <w:pPr>
        <w:pStyle w:val="10"/>
      </w:pPr>
      <w:r>
        <w:separator/>
      </w:r>
    </w:p>
  </w:footnote>
  <w:footnote w:type="continuationSeparator" w:id="0">
    <w:p w:rsidR="002944B0" w:rsidRDefault="002944B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C9" w:rsidRDefault="00B07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072C9" w:rsidRDefault="00B07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C9" w:rsidRPr="00D52567" w:rsidRDefault="00B072C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273E0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B072C9" w:rsidRDefault="00B07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C9" w:rsidRDefault="00B072C9">
    <w:pPr>
      <w:pStyle w:val="a3"/>
      <w:jc w:val="center"/>
    </w:pPr>
    <w:r>
      <w:rPr>
        <w:noProof/>
      </w:rPr>
      <w:drawing>
        <wp:inline distT="0" distB="0" distL="0" distR="0" wp14:anchorId="77EDD2C4" wp14:editId="79BBA5E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80B096D"/>
    <w:multiLevelType w:val="hybridMultilevel"/>
    <w:tmpl w:val="DF3827D6"/>
    <w:lvl w:ilvl="0" w:tplc="C08C3398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6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8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6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5"/>
  </w:num>
  <w:num w:numId="16">
    <w:abstractNumId w:val="19"/>
  </w:num>
  <w:num w:numId="17">
    <w:abstractNumId w:val="27"/>
  </w:num>
  <w:num w:numId="18">
    <w:abstractNumId w:val="5"/>
  </w:num>
  <w:num w:numId="19">
    <w:abstractNumId w:val="28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0C77"/>
    <w:rsid w:val="00022119"/>
    <w:rsid w:val="00022DD4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8AF"/>
    <w:rsid w:val="00125BA7"/>
    <w:rsid w:val="00126388"/>
    <w:rsid w:val="0012696F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219"/>
    <w:rsid w:val="001E5500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6029"/>
    <w:rsid w:val="00220D3E"/>
    <w:rsid w:val="00220EF0"/>
    <w:rsid w:val="002343EB"/>
    <w:rsid w:val="00234F5C"/>
    <w:rsid w:val="00234FF8"/>
    <w:rsid w:val="0024118C"/>
    <w:rsid w:val="00241450"/>
    <w:rsid w:val="002455F0"/>
    <w:rsid w:val="00245998"/>
    <w:rsid w:val="0024756D"/>
    <w:rsid w:val="002535AA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44B0"/>
    <w:rsid w:val="00295A67"/>
    <w:rsid w:val="00296A0C"/>
    <w:rsid w:val="002A1F24"/>
    <w:rsid w:val="002A337F"/>
    <w:rsid w:val="002A3AE2"/>
    <w:rsid w:val="002A4BD3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2565"/>
    <w:rsid w:val="00303BB4"/>
    <w:rsid w:val="00304337"/>
    <w:rsid w:val="00305F4F"/>
    <w:rsid w:val="00306BD1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615C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04D7"/>
    <w:rsid w:val="003C13EC"/>
    <w:rsid w:val="003C5679"/>
    <w:rsid w:val="003C7ABF"/>
    <w:rsid w:val="003D2D9A"/>
    <w:rsid w:val="003D34F6"/>
    <w:rsid w:val="003D5135"/>
    <w:rsid w:val="003D5DA9"/>
    <w:rsid w:val="003D7604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35D46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94D"/>
    <w:rsid w:val="00460CDB"/>
    <w:rsid w:val="00462BB8"/>
    <w:rsid w:val="004631C6"/>
    <w:rsid w:val="00464920"/>
    <w:rsid w:val="00464CC4"/>
    <w:rsid w:val="004661FB"/>
    <w:rsid w:val="00467CF4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1A9"/>
    <w:rsid w:val="00507610"/>
    <w:rsid w:val="005102F7"/>
    <w:rsid w:val="00520E75"/>
    <w:rsid w:val="0052190F"/>
    <w:rsid w:val="00526D1A"/>
    <w:rsid w:val="0053042D"/>
    <w:rsid w:val="00530512"/>
    <w:rsid w:val="005323E7"/>
    <w:rsid w:val="005329CA"/>
    <w:rsid w:val="00533077"/>
    <w:rsid w:val="0053353C"/>
    <w:rsid w:val="0053787E"/>
    <w:rsid w:val="00540AEB"/>
    <w:rsid w:val="00541F0B"/>
    <w:rsid w:val="00545132"/>
    <w:rsid w:val="00545D16"/>
    <w:rsid w:val="00546D55"/>
    <w:rsid w:val="0055043B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764E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3C72"/>
    <w:rsid w:val="005A6048"/>
    <w:rsid w:val="005A72E9"/>
    <w:rsid w:val="005A7767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0EC7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4414"/>
    <w:rsid w:val="007352FD"/>
    <w:rsid w:val="0074098A"/>
    <w:rsid w:val="007434AE"/>
    <w:rsid w:val="00743C96"/>
    <w:rsid w:val="00744D3B"/>
    <w:rsid w:val="007475C0"/>
    <w:rsid w:val="007551BC"/>
    <w:rsid w:val="00755B5F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4DB"/>
    <w:rsid w:val="0077576C"/>
    <w:rsid w:val="007760C1"/>
    <w:rsid w:val="00776DAB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49EE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11548"/>
    <w:rsid w:val="0081442D"/>
    <w:rsid w:val="00815C41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40567"/>
    <w:rsid w:val="00840598"/>
    <w:rsid w:val="00840A74"/>
    <w:rsid w:val="008412BF"/>
    <w:rsid w:val="00842693"/>
    <w:rsid w:val="008435A1"/>
    <w:rsid w:val="00850740"/>
    <w:rsid w:val="0085399F"/>
    <w:rsid w:val="00854CDA"/>
    <w:rsid w:val="00855083"/>
    <w:rsid w:val="00857FB6"/>
    <w:rsid w:val="00860047"/>
    <w:rsid w:val="008611B5"/>
    <w:rsid w:val="00863CD5"/>
    <w:rsid w:val="008645AA"/>
    <w:rsid w:val="008655A5"/>
    <w:rsid w:val="0086697E"/>
    <w:rsid w:val="00872B9C"/>
    <w:rsid w:val="00872D19"/>
    <w:rsid w:val="0087312F"/>
    <w:rsid w:val="0087795E"/>
    <w:rsid w:val="00884EB9"/>
    <w:rsid w:val="008853F5"/>
    <w:rsid w:val="008876D1"/>
    <w:rsid w:val="008877CA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7DCD"/>
    <w:rsid w:val="008B1D43"/>
    <w:rsid w:val="008B2A8D"/>
    <w:rsid w:val="008B338B"/>
    <w:rsid w:val="008B6386"/>
    <w:rsid w:val="008B6AFC"/>
    <w:rsid w:val="008B70A7"/>
    <w:rsid w:val="008C0434"/>
    <w:rsid w:val="008C3941"/>
    <w:rsid w:val="008C59FC"/>
    <w:rsid w:val="008D0783"/>
    <w:rsid w:val="008D0DE6"/>
    <w:rsid w:val="008D41EA"/>
    <w:rsid w:val="008D4B7B"/>
    <w:rsid w:val="008D5D2F"/>
    <w:rsid w:val="008E03D3"/>
    <w:rsid w:val="008E0B4B"/>
    <w:rsid w:val="008E7507"/>
    <w:rsid w:val="008F206B"/>
    <w:rsid w:val="008F4088"/>
    <w:rsid w:val="008F409B"/>
    <w:rsid w:val="008F6D9F"/>
    <w:rsid w:val="009004E4"/>
    <w:rsid w:val="009022BF"/>
    <w:rsid w:val="009026F7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B7B"/>
    <w:rsid w:val="009C0AAE"/>
    <w:rsid w:val="009C276A"/>
    <w:rsid w:val="009C4BD3"/>
    <w:rsid w:val="009C5A74"/>
    <w:rsid w:val="009D0021"/>
    <w:rsid w:val="009D050F"/>
    <w:rsid w:val="009D1FCF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3CE0"/>
    <w:rsid w:val="00A0525D"/>
    <w:rsid w:val="00A0722B"/>
    <w:rsid w:val="00A1142E"/>
    <w:rsid w:val="00A13008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3ADA"/>
    <w:rsid w:val="00A631FC"/>
    <w:rsid w:val="00A6361E"/>
    <w:rsid w:val="00A64DE8"/>
    <w:rsid w:val="00A651A8"/>
    <w:rsid w:val="00A65A81"/>
    <w:rsid w:val="00A65B6C"/>
    <w:rsid w:val="00A70CBB"/>
    <w:rsid w:val="00A71C64"/>
    <w:rsid w:val="00A732D8"/>
    <w:rsid w:val="00A778D3"/>
    <w:rsid w:val="00A77A4E"/>
    <w:rsid w:val="00A81CD7"/>
    <w:rsid w:val="00A81DEE"/>
    <w:rsid w:val="00A82230"/>
    <w:rsid w:val="00A82B05"/>
    <w:rsid w:val="00A836AF"/>
    <w:rsid w:val="00A859B2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CA4"/>
    <w:rsid w:val="00AD7283"/>
    <w:rsid w:val="00AE3FF6"/>
    <w:rsid w:val="00AE471F"/>
    <w:rsid w:val="00AE5BC3"/>
    <w:rsid w:val="00AE5C9B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340A"/>
    <w:rsid w:val="00B05DD1"/>
    <w:rsid w:val="00B06EF8"/>
    <w:rsid w:val="00B06FB4"/>
    <w:rsid w:val="00B072C9"/>
    <w:rsid w:val="00B07791"/>
    <w:rsid w:val="00B107CF"/>
    <w:rsid w:val="00B13A53"/>
    <w:rsid w:val="00B1573D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3E0"/>
    <w:rsid w:val="00B274F9"/>
    <w:rsid w:val="00B32004"/>
    <w:rsid w:val="00B3244A"/>
    <w:rsid w:val="00B35008"/>
    <w:rsid w:val="00B35430"/>
    <w:rsid w:val="00B366C2"/>
    <w:rsid w:val="00B377BB"/>
    <w:rsid w:val="00B41109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8750A"/>
    <w:rsid w:val="00B933A1"/>
    <w:rsid w:val="00B9390A"/>
    <w:rsid w:val="00B95320"/>
    <w:rsid w:val="00BA10D9"/>
    <w:rsid w:val="00BA1902"/>
    <w:rsid w:val="00BA2452"/>
    <w:rsid w:val="00BA497C"/>
    <w:rsid w:val="00BA4C0A"/>
    <w:rsid w:val="00BA7A72"/>
    <w:rsid w:val="00BB2535"/>
    <w:rsid w:val="00BB2E18"/>
    <w:rsid w:val="00BB3EF5"/>
    <w:rsid w:val="00BB479B"/>
    <w:rsid w:val="00BB52DF"/>
    <w:rsid w:val="00BB6773"/>
    <w:rsid w:val="00BB6DAD"/>
    <w:rsid w:val="00BB763D"/>
    <w:rsid w:val="00BC0450"/>
    <w:rsid w:val="00BC095A"/>
    <w:rsid w:val="00BC0FD0"/>
    <w:rsid w:val="00BC147A"/>
    <w:rsid w:val="00BC14C3"/>
    <w:rsid w:val="00BC2198"/>
    <w:rsid w:val="00BC408A"/>
    <w:rsid w:val="00BC4736"/>
    <w:rsid w:val="00BC49FA"/>
    <w:rsid w:val="00BC58AB"/>
    <w:rsid w:val="00BD1E60"/>
    <w:rsid w:val="00BD4530"/>
    <w:rsid w:val="00BD46F9"/>
    <w:rsid w:val="00BD6270"/>
    <w:rsid w:val="00BD6464"/>
    <w:rsid w:val="00BD6802"/>
    <w:rsid w:val="00BE0055"/>
    <w:rsid w:val="00BE0719"/>
    <w:rsid w:val="00BE2BC0"/>
    <w:rsid w:val="00BE3C12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1C96"/>
    <w:rsid w:val="00C03C13"/>
    <w:rsid w:val="00C05CF5"/>
    <w:rsid w:val="00C05EDE"/>
    <w:rsid w:val="00C10A9E"/>
    <w:rsid w:val="00C125EF"/>
    <w:rsid w:val="00C1368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2E98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3B19"/>
    <w:rsid w:val="00CB4E8B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59CB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D78"/>
    <w:rsid w:val="00D25FC0"/>
    <w:rsid w:val="00D272E9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0B7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2F89"/>
    <w:rsid w:val="00E3330C"/>
    <w:rsid w:val="00E4101C"/>
    <w:rsid w:val="00E414D9"/>
    <w:rsid w:val="00E41D35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0A01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2DBF"/>
    <w:rsid w:val="00EC478A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14F48"/>
    <w:rsid w:val="00F21623"/>
    <w:rsid w:val="00F23FFB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83"/>
    <w:rsid w:val="00F501BE"/>
    <w:rsid w:val="00F5227B"/>
    <w:rsid w:val="00F54070"/>
    <w:rsid w:val="00F54FE3"/>
    <w:rsid w:val="00F55443"/>
    <w:rsid w:val="00F6156D"/>
    <w:rsid w:val="00F61A84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D777-BF0A-415D-BE34-0AE08491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2023-05-31T09:39:00Z</cp:lastPrinted>
  <dcterms:created xsi:type="dcterms:W3CDTF">2023-06-06T07:00:00Z</dcterms:created>
  <dcterms:modified xsi:type="dcterms:W3CDTF">2023-06-14T10:46:00Z</dcterms:modified>
</cp:coreProperties>
</file>